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3E" w:rsidRDefault="00996399">
      <w:r>
        <w:br/>
      </w:r>
      <w:r>
        <w:rPr>
          <w:noProof/>
        </w:rPr>
        <w:drawing>
          <wp:inline distT="0" distB="0" distL="0" distR="0">
            <wp:extent cx="4762500" cy="3000375"/>
            <wp:effectExtent l="19050" t="0" r="0" b="0"/>
            <wp:docPr id="1" name="obrázek 1" descr="Může jít o ilustraci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ilustraci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99" w:rsidRPr="00996399" w:rsidRDefault="00996399" w:rsidP="00996399">
      <w:pPr>
        <w:ind w:left="0" w:firstLine="0"/>
        <w:rPr>
          <w:rFonts w:ascii="Times New Roman" w:hAnsi="Times New Roman"/>
          <w:sz w:val="40"/>
          <w:szCs w:val="40"/>
        </w:rPr>
      </w:pPr>
      <w:hyperlink r:id="rId6" w:history="1">
        <w:r w:rsidRPr="00996399">
          <w:rPr>
            <w:rFonts w:ascii="inherit" w:hAnsi="inherit"/>
            <w:b/>
            <w:bCs/>
            <w:color w:val="385898"/>
            <w:sz w:val="40"/>
            <w:szCs w:val="40"/>
            <w:shd w:val="clear" w:color="auto" w:fill="FFFFFF"/>
          </w:rPr>
          <w:br/>
        </w:r>
        <w:r w:rsidRPr="00996399">
          <w:rPr>
            <w:rFonts w:ascii="inherit" w:hAnsi="inherit"/>
            <w:b/>
            <w:bCs/>
            <w:color w:val="385898"/>
            <w:sz w:val="40"/>
            <w:szCs w:val="40"/>
            <w:u w:val="single"/>
          </w:rPr>
          <w:t>Svaz knihovníků a informačních pracovníků České republiky</w:t>
        </w:r>
      </w:hyperlink>
    </w:p>
    <w:p w:rsidR="00996399" w:rsidRPr="00996399" w:rsidRDefault="00996399" w:rsidP="00996399">
      <w:pPr>
        <w:shd w:val="clear" w:color="auto" w:fill="FFFFFF"/>
        <w:ind w:left="0" w:firstLine="0"/>
        <w:rPr>
          <w:rFonts w:ascii="inherit" w:hAnsi="inherit"/>
          <w:color w:val="616770"/>
          <w:sz w:val="40"/>
          <w:szCs w:val="40"/>
        </w:rPr>
      </w:pPr>
      <w:hyperlink r:id="rId7" w:tgtFrame="" w:history="1">
        <w:r w:rsidRPr="00996399">
          <w:rPr>
            <w:rFonts w:ascii="inherit" w:hAnsi="inherit"/>
            <w:color w:val="616770"/>
            <w:sz w:val="40"/>
            <w:szCs w:val="40"/>
          </w:rPr>
          <w:t>1. prosince v 23:54</w:t>
        </w:r>
      </w:hyperlink>
    </w:p>
    <w:p w:rsidR="00996399" w:rsidRPr="00996399" w:rsidRDefault="00996399" w:rsidP="00996399">
      <w:pPr>
        <w:shd w:val="clear" w:color="auto" w:fill="FFFFFF"/>
        <w:spacing w:before="240" w:after="240"/>
        <w:ind w:left="0" w:firstLine="0"/>
        <w:rPr>
          <w:rFonts w:ascii="inherit" w:hAnsi="inherit"/>
          <w:color w:val="666666"/>
          <w:sz w:val="40"/>
          <w:szCs w:val="40"/>
        </w:rPr>
      </w:pPr>
      <w:r w:rsidRPr="00996399">
        <w:rPr>
          <w:rFonts w:ascii="inherit" w:hAnsi="inherit"/>
          <w:color w:val="666666"/>
          <w:sz w:val="40"/>
          <w:szCs w:val="40"/>
        </w:rPr>
        <w:t>Adventní kalendář Čtyřlístku</w:t>
      </w:r>
    </w:p>
    <w:p w:rsidR="00996399" w:rsidRPr="00996399" w:rsidRDefault="00996399" w:rsidP="00996399">
      <w:pPr>
        <w:shd w:val="clear" w:color="auto" w:fill="FFFFFF"/>
        <w:spacing w:before="240"/>
        <w:ind w:left="0" w:firstLine="0"/>
        <w:rPr>
          <w:rFonts w:ascii="inherit" w:hAnsi="inherit"/>
          <w:color w:val="666666"/>
          <w:sz w:val="40"/>
          <w:szCs w:val="40"/>
        </w:rPr>
      </w:pPr>
      <w:r w:rsidRPr="00996399">
        <w:rPr>
          <w:rFonts w:ascii="inherit" w:hAnsi="inherit"/>
          <w:color w:val="666666"/>
          <w:sz w:val="40"/>
          <w:szCs w:val="40"/>
        </w:rPr>
        <w:t xml:space="preserve">V adventním kalendáři Čtyřlístek se až do Štědrého dne bude každý den otevírat jedno okénko a pak bude možno si stáhnout nový pracovní </w:t>
      </w:r>
      <w:proofErr w:type="spellStart"/>
      <w:r w:rsidRPr="00996399">
        <w:rPr>
          <w:rFonts w:ascii="inherit" w:hAnsi="inherit"/>
          <w:color w:val="666666"/>
          <w:sz w:val="40"/>
          <w:szCs w:val="40"/>
        </w:rPr>
        <w:t>pdf</w:t>
      </w:r>
      <w:proofErr w:type="spellEnd"/>
      <w:r w:rsidRPr="00996399">
        <w:rPr>
          <w:rFonts w:ascii="inherit" w:hAnsi="inherit"/>
          <w:color w:val="666666"/>
          <w:sz w:val="40"/>
          <w:szCs w:val="40"/>
        </w:rPr>
        <w:t xml:space="preserve"> list pro ten určitý den.</w:t>
      </w:r>
      <w:r w:rsidRPr="00996399">
        <w:rPr>
          <w:rFonts w:ascii="inherit" w:hAnsi="inherit"/>
          <w:color w:val="666666"/>
          <w:sz w:val="40"/>
          <w:szCs w:val="40"/>
        </w:rPr>
        <w:br/>
        <w:t xml:space="preserve">Nabídka je pestrá, od omalovánek, vystřihovánek, stolní hru, až po najdi deset rozdílů, </w:t>
      </w:r>
      <w:proofErr w:type="gramStart"/>
      <w:r w:rsidRPr="00996399">
        <w:rPr>
          <w:rFonts w:ascii="inherit" w:hAnsi="inherit"/>
          <w:color w:val="666666"/>
          <w:sz w:val="40"/>
          <w:szCs w:val="40"/>
        </w:rPr>
        <w:t>křížovky a nebo bludiště</w:t>
      </w:r>
      <w:proofErr w:type="gramEnd"/>
      <w:r w:rsidRPr="00996399">
        <w:rPr>
          <w:rFonts w:ascii="inherit" w:hAnsi="inherit"/>
          <w:color w:val="666666"/>
          <w:sz w:val="40"/>
          <w:szCs w:val="40"/>
        </w:rPr>
        <w:t>.</w:t>
      </w:r>
      <w:r w:rsidRPr="00996399">
        <w:rPr>
          <w:rFonts w:ascii="inherit" w:hAnsi="inherit"/>
          <w:color w:val="666666"/>
          <w:sz w:val="40"/>
          <w:szCs w:val="40"/>
        </w:rPr>
        <w:br/>
        <w:t>Celý kalendář má nádherný vizuál a najdete ho na webových stránkách vydavatelství Čtyřlístek.</w:t>
      </w:r>
      <w:r w:rsidRPr="00996399">
        <w:rPr>
          <w:rFonts w:ascii="inherit" w:hAnsi="inherit"/>
          <w:color w:val="666666"/>
          <w:sz w:val="40"/>
          <w:szCs w:val="40"/>
        </w:rPr>
        <w:br/>
        <w:t>Adventní kalendář se Čtyřlístkem naleznete zde:</w:t>
      </w:r>
      <w:r w:rsidRPr="00996399">
        <w:rPr>
          <w:rFonts w:ascii="inherit" w:hAnsi="inherit"/>
          <w:color w:val="666666"/>
          <w:sz w:val="40"/>
          <w:szCs w:val="40"/>
        </w:rPr>
        <w:br/>
      </w:r>
      <w:hyperlink r:id="rId8" w:tgtFrame="_blank" w:history="1">
        <w:r w:rsidRPr="00996399">
          <w:rPr>
            <w:rFonts w:ascii="inherit" w:hAnsi="inherit"/>
            <w:color w:val="385898"/>
            <w:sz w:val="40"/>
            <w:szCs w:val="40"/>
            <w:u w:val="single"/>
          </w:rPr>
          <w:t>www.ctyrlistek.cz</w:t>
        </w:r>
      </w:hyperlink>
      <w:r w:rsidRPr="00996399">
        <w:rPr>
          <w:rFonts w:ascii="inherit" w:hAnsi="inherit"/>
          <w:color w:val="666666"/>
          <w:sz w:val="40"/>
          <w:szCs w:val="40"/>
        </w:rPr>
        <w:br/>
        <w:t>Tak jedem a začínáme právě dnes 1. prosince je otevřeno první okénko!</w:t>
      </w:r>
    </w:p>
    <w:p w:rsidR="00996399" w:rsidRPr="00996399" w:rsidRDefault="00996399">
      <w:pPr>
        <w:rPr>
          <w:sz w:val="40"/>
          <w:szCs w:val="40"/>
        </w:rPr>
      </w:pPr>
    </w:p>
    <w:sectPr w:rsidR="00996399" w:rsidRPr="00996399" w:rsidSect="00E5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399"/>
    <w:rsid w:val="007778D1"/>
    <w:rsid w:val="00817BB1"/>
    <w:rsid w:val="00996399"/>
    <w:rsid w:val="00E5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817BB1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link w:val="Nadpis1Char"/>
    <w:autoRedefine/>
    <w:qFormat/>
    <w:rsid w:val="00817BB1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817BB1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link w:val="Nadpis3Char"/>
    <w:autoRedefine/>
    <w:qFormat/>
    <w:rsid w:val="00817BB1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link w:val="Nadpis4Char"/>
    <w:autoRedefine/>
    <w:qFormat/>
    <w:rsid w:val="00817BB1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link w:val="Nadpis5Char"/>
    <w:autoRedefine/>
    <w:qFormat/>
    <w:rsid w:val="00817BB1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link w:val="Nadpis6Char"/>
    <w:qFormat/>
    <w:rsid w:val="00817BB1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link w:val="Nadpis7Char"/>
    <w:qFormat/>
    <w:rsid w:val="00817BB1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817BB1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link w:val="Nadpis9Char"/>
    <w:autoRedefine/>
    <w:qFormat/>
    <w:rsid w:val="00817BB1"/>
    <w:pPr>
      <w:keepNext/>
      <w:numPr>
        <w:numId w:val="1"/>
      </w:numPr>
      <w:spacing w:after="120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7BB1"/>
    <w:rPr>
      <w:rFonts w:ascii="Arial" w:hAnsi="Arial"/>
      <w:bCs/>
      <w:caps/>
      <w:kern w:val="28"/>
      <w:sz w:val="36"/>
    </w:rPr>
  </w:style>
  <w:style w:type="character" w:customStyle="1" w:styleId="Nadpis2Char">
    <w:name w:val="Nadpis 2 Char"/>
    <w:basedOn w:val="Standardnpsmoodstavce"/>
    <w:link w:val="Nadpis2"/>
    <w:rsid w:val="00817BB1"/>
    <w:rPr>
      <w:rFonts w:ascii="Arial" w:hAnsi="Arial"/>
      <w:noProof/>
      <w:kern w:val="28"/>
      <w:position w:val="12"/>
    </w:rPr>
  </w:style>
  <w:style w:type="character" w:customStyle="1" w:styleId="Nadpis3Char">
    <w:name w:val="Nadpis 3 Char"/>
    <w:basedOn w:val="Standardnpsmoodstavce"/>
    <w:link w:val="Nadpis3"/>
    <w:rsid w:val="00817BB1"/>
    <w:rPr>
      <w:rFonts w:ascii="Switzerland" w:hAnsi="Switzerland"/>
      <w:bCs/>
      <w:sz w:val="18"/>
    </w:rPr>
  </w:style>
  <w:style w:type="character" w:customStyle="1" w:styleId="Nadpis4Char">
    <w:name w:val="Nadpis 4 Char"/>
    <w:basedOn w:val="Standardnpsmoodstavce"/>
    <w:link w:val="Nadpis4"/>
    <w:rsid w:val="00817BB1"/>
    <w:rPr>
      <w:rFonts w:ascii="Switzerland" w:hAnsi="Switzerland"/>
      <w:sz w:val="18"/>
    </w:rPr>
  </w:style>
  <w:style w:type="character" w:customStyle="1" w:styleId="Nadpis5Char">
    <w:name w:val="Nadpis 5 Char"/>
    <w:basedOn w:val="Standardnpsmoodstavce"/>
    <w:link w:val="Nadpis5"/>
    <w:rsid w:val="00817BB1"/>
    <w:rPr>
      <w:rFonts w:ascii="Arial" w:hAnsi="Arial"/>
      <w:b/>
      <w:sz w:val="16"/>
      <w:shd w:val="clear" w:color="FFFFFF" w:fill="auto"/>
    </w:rPr>
  </w:style>
  <w:style w:type="character" w:customStyle="1" w:styleId="Nadpis6Char">
    <w:name w:val="Nadpis 6 Char"/>
    <w:basedOn w:val="Standardnpsmoodstavce"/>
    <w:link w:val="Nadpis6"/>
    <w:rsid w:val="00817BB1"/>
    <w:rPr>
      <w:rFonts w:ascii="Switzerland" w:hAnsi="Switzerland"/>
      <w:b/>
      <w:bCs/>
      <w:snapToGrid w:val="0"/>
      <w:color w:val="000000"/>
      <w:sz w:val="10"/>
      <w:szCs w:val="10"/>
    </w:rPr>
  </w:style>
  <w:style w:type="character" w:customStyle="1" w:styleId="Nadpis7Char">
    <w:name w:val="Nadpis 7 Char"/>
    <w:basedOn w:val="Standardnpsmoodstavce"/>
    <w:link w:val="Nadpis7"/>
    <w:rsid w:val="00817BB1"/>
    <w:rPr>
      <w:rFonts w:ascii="Arial" w:hAnsi="Arial"/>
      <w:b/>
      <w:bCs/>
      <w:snapToGrid w:val="0"/>
      <w:sz w:val="16"/>
    </w:rPr>
  </w:style>
  <w:style w:type="character" w:customStyle="1" w:styleId="Nadpis8Char">
    <w:name w:val="Nadpis 8 Char"/>
    <w:basedOn w:val="Standardnpsmoodstavce"/>
    <w:link w:val="Nadpis8"/>
    <w:rsid w:val="00817BB1"/>
    <w:rPr>
      <w:rFonts w:ascii="Arial" w:hAnsi="Arial"/>
      <w:b/>
      <w:snapToGrid w:val="0"/>
      <w:sz w:val="18"/>
    </w:rPr>
  </w:style>
  <w:style w:type="character" w:customStyle="1" w:styleId="Nadpis9Char">
    <w:name w:val="Nadpis 9 Char"/>
    <w:basedOn w:val="Standardnpsmoodstavce"/>
    <w:link w:val="Nadpis9"/>
    <w:rsid w:val="00817BB1"/>
    <w:rPr>
      <w:rFonts w:ascii="Arial" w:hAnsi="Arial"/>
      <w:b/>
      <w:bCs/>
      <w:i/>
      <w:iCs/>
      <w:sz w:val="10"/>
      <w:szCs w:val="1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17BB1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17BB1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17BB1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7B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poleAnoNE">
    <w:name w:val="Výkaz pole AnoNE"/>
    <w:basedOn w:val="Normln"/>
    <w:autoRedefine/>
    <w:qFormat/>
    <w:rsid w:val="00817BB1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customStyle="1" w:styleId="Vkazanone">
    <w:name w:val="Výkaz ano/ne"/>
    <w:basedOn w:val="Normln"/>
    <w:autoRedefine/>
    <w:qFormat/>
    <w:rsid w:val="00817BB1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817BB1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Hlavikatabulkasla">
    <w:name w:val="Výkaz Hlavička tabulka čísla"/>
    <w:basedOn w:val="Normln"/>
    <w:autoRedefine/>
    <w:qFormat/>
    <w:rsid w:val="00817BB1"/>
    <w:pPr>
      <w:tabs>
        <w:tab w:val="left" w:pos="180"/>
      </w:tabs>
      <w:ind w:left="0" w:firstLine="0"/>
      <w:jc w:val="center"/>
    </w:pPr>
    <w:rPr>
      <w:rFonts w:cs="Arial"/>
      <w:b/>
    </w:rPr>
  </w:style>
  <w:style w:type="paragraph" w:customStyle="1" w:styleId="VkazSchvlenoSU">
    <w:name w:val="Výkaz Schváleno ČSU"/>
    <w:autoRedefine/>
    <w:uiPriority w:val="99"/>
    <w:qFormat/>
    <w:rsid w:val="00817BB1"/>
    <w:pPr>
      <w:keepNext/>
      <w:keepLines/>
      <w:framePr w:w="2835" w:wrap="notBeside" w:hAnchor="margin" w:xAlign="right" w:y="455" w:anchorLock="1"/>
      <w:tabs>
        <w:tab w:val="left" w:pos="1134"/>
      </w:tabs>
    </w:pPr>
    <w:rPr>
      <w:bCs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17B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17BB1"/>
    <w:rPr>
      <w:rFonts w:ascii="Arial" w:hAnsi="Arial"/>
      <w:sz w:val="16"/>
      <w:szCs w:val="16"/>
    </w:rPr>
  </w:style>
  <w:style w:type="paragraph" w:customStyle="1" w:styleId="Vkazvtomvtextu">
    <w:name w:val="Výkaz v tom v textu"/>
    <w:basedOn w:val="Normln"/>
    <w:autoRedefine/>
    <w:qFormat/>
    <w:rsid w:val="00817BB1"/>
    <w:pPr>
      <w:tabs>
        <w:tab w:val="left" w:pos="497"/>
      </w:tabs>
      <w:ind w:left="0" w:firstLine="0"/>
    </w:pPr>
    <w:rPr>
      <w:rFonts w:cs="Arial"/>
      <w:sz w:val="12"/>
    </w:rPr>
  </w:style>
  <w:style w:type="paragraph" w:customStyle="1" w:styleId="vkazznakapoznpodarou">
    <w:name w:val="výkaz značka pozn pod čarou"/>
    <w:basedOn w:val="Vkazoddlyslam"/>
    <w:autoRedefine/>
    <w:qFormat/>
    <w:rsid w:val="00817BB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7B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7BB1"/>
    <w:rPr>
      <w:rFonts w:ascii="Arial" w:hAnsi="Arial"/>
    </w:rPr>
  </w:style>
  <w:style w:type="paragraph" w:customStyle="1" w:styleId="Vkaztextpoznposarou">
    <w:name w:val="Výkaz text pozn pos čarou"/>
    <w:basedOn w:val="Normln"/>
    <w:autoRedefine/>
    <w:qFormat/>
    <w:rsid w:val="00817BB1"/>
  </w:style>
  <w:style w:type="paragraph" w:customStyle="1" w:styleId="Vkazveznn">
    <w:name w:val="Výkaz ve znění"/>
    <w:basedOn w:val="Normln"/>
    <w:qFormat/>
    <w:rsid w:val="00817BB1"/>
    <w:pPr>
      <w:tabs>
        <w:tab w:val="left" w:pos="169"/>
      </w:tabs>
      <w:ind w:firstLine="0"/>
      <w:jc w:val="right"/>
    </w:pPr>
    <w:rPr>
      <w:rFonts w:cs="Arial"/>
      <w:snapToGrid w:val="0"/>
      <w:sz w:val="14"/>
      <w:szCs w:val="14"/>
    </w:rPr>
  </w:style>
  <w:style w:type="paragraph" w:customStyle="1" w:styleId="VkazMetodOddly">
    <w:name w:val="Výkaz MetodOddíly"/>
    <w:basedOn w:val="Normln"/>
    <w:autoRedefine/>
    <w:qFormat/>
    <w:rsid w:val="00817BB1"/>
    <w:pPr>
      <w:keepNext/>
      <w:keepLines/>
      <w:shd w:val="clear" w:color="FFFFFF" w:fill="auto"/>
      <w:tabs>
        <w:tab w:val="left" w:pos="4536"/>
        <w:tab w:val="left" w:pos="7513"/>
      </w:tabs>
      <w:spacing w:before="60"/>
      <w:ind w:firstLine="0"/>
      <w:outlineLvl w:val="4"/>
    </w:pPr>
    <w:rPr>
      <w:rFonts w:ascii="Times New Roman" w:hAnsi="Times New Roman"/>
      <w:b/>
      <w:caps/>
      <w:sz w:val="18"/>
      <w:szCs w:val="16"/>
    </w:rPr>
  </w:style>
  <w:style w:type="paragraph" w:customStyle="1" w:styleId="Vkazoddlypsmena">
    <w:name w:val="Výkaz oddíly písmena"/>
    <w:basedOn w:val="Normln"/>
    <w:autoRedefine/>
    <w:qFormat/>
    <w:rsid w:val="00817BB1"/>
    <w:pPr>
      <w:keepNext/>
      <w:keepLines/>
      <w:numPr>
        <w:numId w:val="2"/>
      </w:numPr>
      <w:shd w:val="clear" w:color="FFFFFF" w:fill="auto"/>
      <w:tabs>
        <w:tab w:val="left" w:pos="284"/>
      </w:tabs>
      <w:outlineLvl w:val="4"/>
    </w:pPr>
    <w:rPr>
      <w:b/>
      <w:caps/>
      <w:sz w:val="18"/>
      <w:szCs w:val="20"/>
    </w:rPr>
  </w:style>
  <w:style w:type="paragraph" w:customStyle="1" w:styleId="Vkazoddlypoznmka">
    <w:name w:val="Výkaz oddíly poznámka"/>
    <w:basedOn w:val="Normln"/>
    <w:autoRedefine/>
    <w:qFormat/>
    <w:rsid w:val="00817BB1"/>
    <w:pPr>
      <w:keepNext/>
      <w:keepLines/>
      <w:shd w:val="clear" w:color="FFFFFF" w:fill="auto"/>
      <w:tabs>
        <w:tab w:val="left" w:pos="4536"/>
        <w:tab w:val="left" w:pos="7513"/>
      </w:tabs>
      <w:spacing w:before="60"/>
      <w:ind w:firstLine="0"/>
      <w:outlineLvl w:val="4"/>
    </w:pPr>
    <w:rPr>
      <w:b/>
      <w:sz w:val="14"/>
      <w:szCs w:val="16"/>
    </w:rPr>
  </w:style>
  <w:style w:type="paragraph" w:customStyle="1" w:styleId="Vkazoddlyslam">
    <w:name w:val="Výkaz oddílyčíslařím"/>
    <w:basedOn w:val="Vkazoddlypsmena"/>
    <w:qFormat/>
    <w:rsid w:val="00817BB1"/>
    <w:pPr>
      <w:numPr>
        <w:numId w:val="3"/>
      </w:numPr>
      <w:spacing w:before="120"/>
    </w:pPr>
  </w:style>
  <w:style w:type="paragraph" w:customStyle="1" w:styleId="VkazPFZJpodnadpis">
    <w:name w:val="Výkaz PFZJ podnadpis"/>
    <w:basedOn w:val="Normln"/>
    <w:autoRedefine/>
    <w:qFormat/>
    <w:rsid w:val="00817BB1"/>
    <w:pPr>
      <w:keepNext/>
      <w:keepLines/>
      <w:tabs>
        <w:tab w:val="left" w:pos="152"/>
      </w:tabs>
      <w:ind w:left="28" w:firstLine="0"/>
      <w:jc w:val="center"/>
    </w:pPr>
    <w:rPr>
      <w:rFonts w:cs="Arial"/>
      <w:b/>
      <w:bCs/>
      <w:noProof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3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399"/>
    <w:rPr>
      <w:rFonts w:ascii="Tahoma" w:hAnsi="Tahoma" w:cs="Tahoma"/>
      <w:sz w:val="16"/>
      <w:szCs w:val="16"/>
    </w:rPr>
  </w:style>
  <w:style w:type="character" w:customStyle="1" w:styleId="fwb">
    <w:name w:val="fwb"/>
    <w:basedOn w:val="Standardnpsmoodstavce"/>
    <w:rsid w:val="00996399"/>
  </w:style>
  <w:style w:type="character" w:styleId="Hypertextovodkaz">
    <w:name w:val="Hyperlink"/>
    <w:basedOn w:val="Standardnpsmoodstavce"/>
    <w:uiPriority w:val="99"/>
    <w:semiHidden/>
    <w:unhideWhenUsed/>
    <w:rsid w:val="00996399"/>
    <w:rPr>
      <w:color w:val="0000FF"/>
      <w:u w:val="single"/>
    </w:rPr>
  </w:style>
  <w:style w:type="character" w:customStyle="1" w:styleId="fsm">
    <w:name w:val="fsm"/>
    <w:basedOn w:val="Standardnpsmoodstavce"/>
    <w:rsid w:val="00996399"/>
  </w:style>
  <w:style w:type="character" w:customStyle="1" w:styleId="timestampcontent">
    <w:name w:val="timestampcontent"/>
    <w:basedOn w:val="Standardnpsmoodstavce"/>
    <w:rsid w:val="00996399"/>
  </w:style>
  <w:style w:type="paragraph" w:styleId="Normlnweb">
    <w:name w:val="Normal (Web)"/>
    <w:basedOn w:val="Normln"/>
    <w:uiPriority w:val="99"/>
    <w:semiHidden/>
    <w:unhideWhenUsed/>
    <w:rsid w:val="00996399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Standardnpsmoodstavce"/>
    <w:rsid w:val="00996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9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yrlistek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kipcr/photos/a.100750404974/10151442087004975/?type=3&amp;__xts__%5B0%5D=68.ARAcZt3CxEcynyotMVsmvxYbyHj89kZpi_Gn9J5vJB8QSqaVoW_D9KMwTDbvSecElVJEIsOYCbqKf41Hz5tLRGLk2PerSBWRahaee3VQXyGu2_jdyFO51E8cAKWnSuloaMzWSIvTjmWmNUJ244QmltocC6VZavpyaOzW0r89eM__90SfavVRZ9hk-_-tlQXdk8fAV6wP2p4zt8PyNBCJ7n1dMKZVlALbWLwhM3sWHCVlMeuMx-G9bGDZri-QFt4Tdpg2IVzGKryaF5MV-1KvcebEZGM2cjildQ6tFOHDkDaglWWFWvUVXOUuWHkGI6dvKou1SWfYwUbk144B_dX7zTt21xW4yWTvd1eB64wU01jibRH7S0B3I1R1HGCyy3opJc3mcavkSjpw7_67euRmDw&amp;__tn__=H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kipcr/?hc_ref=ARSMLbla-ItLjT0DNUimblT_kgEBaJ7FFpt2GzAa8ej2GJBI4xRafzlQXM_aMDROj78&amp;fref=nf&amp;__xts__%5B0%5D=68.ARAcZt3CxEcynyotMVsmvxYbyHj89kZpi_Gn9J5vJB8QSqaVoW_D9KMwTDbvSecElVJEIsOYCbqKf41Hz5tLRGLk2PerSBWRahaee3VQXyGu2_jdyFO51E8cAKWnSuloaMzWSIvTjmWmNUJ244QmltocC6VZavpyaOzW0r89eM__90SfavVRZ9hk-_-tlQXdk8fAV6wP2p4zt8PyNBCJ7n1dMKZVlALbWLwhM3sWHCVlMeuMx-G9bGDZri-QFt4Tdpg2IVzGKryaF5MV-1KvcebEZGM2cjildQ6tFOHDkDaglWWFWvUVXOUuWHkGI6dvKou1SWfYwUbk144B_dX7zTt21xW4yWTvd1eB64wU01jibRH7S0B3I1R1HGCyy3opJc3mcavkSjpw7_67euRmDw&amp;__tn__=kCH-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</dc:creator>
  <cp:lastModifiedBy>Clav</cp:lastModifiedBy>
  <cp:revision>1</cp:revision>
  <dcterms:created xsi:type="dcterms:W3CDTF">2021-12-08T14:18:00Z</dcterms:created>
  <dcterms:modified xsi:type="dcterms:W3CDTF">2021-12-08T14:22:00Z</dcterms:modified>
</cp:coreProperties>
</file>